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BB700D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B700D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B700D" w:rsidRDefault="00D77277" w:rsidP="00692CCF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BB700D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692CCF" w:rsidRPr="00692CCF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</w:t>
      </w:r>
      <w:r w:rsidR="00692CCF">
        <w:rPr>
          <w:rFonts w:ascii="Times New Roman" w:hAnsi="Times New Roman" w:cs="Times New Roman"/>
          <w:sz w:val="28"/>
          <w:szCs w:val="28"/>
        </w:rPr>
        <w:t>«</w:t>
      </w:r>
      <w:r w:rsidR="00692CCF" w:rsidRPr="00692CCF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 w:rsidR="00692CCF">
        <w:rPr>
          <w:rFonts w:ascii="Times New Roman" w:hAnsi="Times New Roman" w:cs="Times New Roman"/>
          <w:sz w:val="28"/>
          <w:szCs w:val="28"/>
        </w:rPr>
        <w:t>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692CCF" w:rsidRPr="00692CCF">
        <w:rPr>
          <w:rFonts w:ascii="Times New Roman" w:hAnsi="Times New Roman" w:cs="Times New Roman"/>
          <w:sz w:val="28"/>
          <w:szCs w:val="28"/>
        </w:rPr>
        <w:t>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«Развитие культуры и туризма в Брянской области»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D77277" w:rsidRPr="00D77277" w:rsidRDefault="004F46A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0F55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692CCF" w:rsidRPr="00692CCF">
        <w:rPr>
          <w:rFonts w:ascii="Times New Roman" w:hAnsi="Times New Roman" w:cs="Times New Roman"/>
          <w:sz w:val="28"/>
          <w:szCs w:val="28"/>
        </w:rPr>
        <w:t>бюджетам муниципальных образований на софинансирование объектов капитальных вложений муниципальной собственности в рамках государственной программы «Развитие культуры и туризма в Брянской области»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692CCF" w:rsidRPr="00692CCF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муниципальной собственности в рамках государственной программы «Развитие культуры и туризма в Брянской области»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Default="00D77277" w:rsidP="00692C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692CCF" w:rsidRPr="00692CCF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муниципальной собственности в рамках государственной программы «Развитие культуры и туризма в Брянской области»</w:t>
      </w:r>
      <w:r w:rsidRPr="00D77277">
        <w:rPr>
          <w:rFonts w:ascii="Times New Roman" w:hAnsi="Times New Roman" w:cs="Times New Roman"/>
          <w:sz w:val="28"/>
          <w:szCs w:val="28"/>
        </w:rPr>
        <w:t>» на соответствующий финансовый год, согласно представленной заявке.</w:t>
      </w:r>
    </w:p>
    <w:p w:rsidR="00D77277" w:rsidRDefault="00D77277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CCF" w:rsidRDefault="00692CCF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CCF" w:rsidRDefault="00692CCF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CCF" w:rsidRDefault="00692CCF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692CCF" w:rsidRDefault="00692CCF" w:rsidP="00692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sectPr w:rsidR="00692CCF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0F5597"/>
    <w:rsid w:val="001D6598"/>
    <w:rsid w:val="002450DF"/>
    <w:rsid w:val="0036625C"/>
    <w:rsid w:val="004F46A1"/>
    <w:rsid w:val="00692CCF"/>
    <w:rsid w:val="009944BB"/>
    <w:rsid w:val="00A32C1C"/>
    <w:rsid w:val="00BB700D"/>
    <w:rsid w:val="00C01417"/>
    <w:rsid w:val="00C17800"/>
    <w:rsid w:val="00D7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dcterms:created xsi:type="dcterms:W3CDTF">2021-10-21T14:29:00Z</dcterms:created>
  <dcterms:modified xsi:type="dcterms:W3CDTF">2021-10-21T14:29:00Z</dcterms:modified>
</cp:coreProperties>
</file>